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EFF24" w14:textId="3D0C8208" w:rsidR="00945A46" w:rsidRDefault="00C826E3">
      <w:pPr>
        <w:rPr>
          <w:rStyle w:val="fontstyle01"/>
        </w:rPr>
      </w:pPr>
      <w:r>
        <w:rPr>
          <w:rStyle w:val="fontstyle01"/>
        </w:rPr>
        <w:t>Retainers are important because they maintain the teeth in ideal position while the tissues adapt to the new positions of the teeth. In</w:t>
      </w:r>
      <w:r>
        <w:rPr>
          <w:rFonts w:ascii="TimesNewRoman" w:hAnsi="TimesNewRoman"/>
          <w:color w:val="000000"/>
          <w:sz w:val="20"/>
          <w:szCs w:val="20"/>
        </w:rPr>
        <w:br/>
      </w:r>
      <w:r>
        <w:rPr>
          <w:rStyle w:val="fontstyle01"/>
        </w:rPr>
        <w:t>addition, they keep the teeth aligned (if worn as prescribed) and prevent any movement of the teeth after all the effort spent for the</w:t>
      </w:r>
      <w:r>
        <w:rPr>
          <w:rFonts w:ascii="TimesNewRoman" w:hAnsi="TimesNewRoman"/>
          <w:color w:val="000000"/>
          <w:sz w:val="20"/>
          <w:szCs w:val="20"/>
        </w:rPr>
        <w:br/>
      </w:r>
      <w:r>
        <w:rPr>
          <w:rStyle w:val="fontstyle01"/>
        </w:rPr>
        <w:t>orthodontic treatment.</w:t>
      </w:r>
      <w:r>
        <w:rPr>
          <w:rFonts w:ascii="TimesNewRoman" w:hAnsi="TimesNewRoman"/>
          <w:color w:val="000000"/>
          <w:sz w:val="20"/>
          <w:szCs w:val="20"/>
        </w:rPr>
        <w:br/>
      </w:r>
      <w:r>
        <w:rPr>
          <w:rStyle w:val="fontstyle01"/>
        </w:rPr>
        <w:t>It is important to know that retainers are for life (or as long as one wants to keep his/her teeth straight). For the first 2 years,</w:t>
      </w:r>
      <w:r>
        <w:rPr>
          <w:rFonts w:ascii="TimesNewRoman" w:hAnsi="TimesNewRoman"/>
          <w:color w:val="000000"/>
          <w:sz w:val="20"/>
          <w:szCs w:val="20"/>
        </w:rPr>
        <w:br/>
      </w:r>
      <w:r>
        <w:rPr>
          <w:rStyle w:val="fontstyle01"/>
        </w:rPr>
        <w:t>removable retainers are to be worn for a minimum of 12 hours a day when there are lingual fixed retainers in place. They are to be</w:t>
      </w:r>
      <w:r>
        <w:rPr>
          <w:rFonts w:ascii="TimesNewRoman" w:hAnsi="TimesNewRoman"/>
          <w:color w:val="000000"/>
          <w:sz w:val="20"/>
          <w:szCs w:val="20"/>
        </w:rPr>
        <w:br/>
      </w:r>
      <w:r>
        <w:rPr>
          <w:rStyle w:val="fontstyle01"/>
        </w:rPr>
        <w:t>worn after eating dinner and during bedtime until morning. For patients who do not have fixed retainers, they need to wear</w:t>
      </w:r>
      <w:r>
        <w:rPr>
          <w:rFonts w:ascii="TimesNewRoman" w:hAnsi="TimesNewRoman"/>
          <w:color w:val="000000"/>
          <w:sz w:val="20"/>
          <w:szCs w:val="20"/>
        </w:rPr>
        <w:br/>
      </w:r>
      <w:r>
        <w:rPr>
          <w:rStyle w:val="fontstyle01"/>
        </w:rPr>
        <w:t>removable retainers full time (</w:t>
      </w:r>
      <w:proofErr w:type="gramStart"/>
      <w:r>
        <w:rPr>
          <w:rStyle w:val="fontstyle01"/>
        </w:rPr>
        <w:t>i.e.</w:t>
      </w:r>
      <w:proofErr w:type="gramEnd"/>
      <w:r>
        <w:rPr>
          <w:rStyle w:val="fontstyle01"/>
        </w:rPr>
        <w:t xml:space="preserve"> all the time except during eating and brushing).</w:t>
      </w:r>
      <w:r>
        <w:rPr>
          <w:rFonts w:ascii="TimesNewRoman" w:hAnsi="TimesNewRoman"/>
          <w:color w:val="000000"/>
          <w:sz w:val="20"/>
          <w:szCs w:val="20"/>
        </w:rPr>
        <w:br/>
      </w:r>
      <w:r>
        <w:rPr>
          <w:rStyle w:val="fontstyle01"/>
        </w:rPr>
        <w:t>Just like any other tissue of human body, teeth and surrounding tissue has natural tendency to changes over time. Therefore, if</w:t>
      </w:r>
      <w:r>
        <w:rPr>
          <w:rFonts w:ascii="TimesNewRoman" w:hAnsi="TimesNewRoman"/>
          <w:color w:val="000000"/>
          <w:sz w:val="20"/>
          <w:szCs w:val="20"/>
        </w:rPr>
        <w:br/>
      </w:r>
      <w:r>
        <w:rPr>
          <w:rStyle w:val="fontstyle01"/>
        </w:rPr>
        <w:t xml:space="preserve">retainer wear is interrupted for an extended </w:t>
      </w:r>
      <w:proofErr w:type="gramStart"/>
      <w:r>
        <w:rPr>
          <w:rStyle w:val="fontstyle01"/>
        </w:rPr>
        <w:t>period of time</w:t>
      </w:r>
      <w:proofErr w:type="gramEnd"/>
      <w:r>
        <w:rPr>
          <w:rStyle w:val="fontstyle01"/>
        </w:rPr>
        <w:t>, or if it is not seated properly the way it was designed, or if there</w:t>
      </w:r>
      <w:r>
        <w:rPr>
          <w:rStyle w:val="fontstyle21"/>
        </w:rPr>
        <w:t>’</w:t>
      </w:r>
      <w:r>
        <w:rPr>
          <w:rStyle w:val="fontstyle01"/>
        </w:rPr>
        <w:t>s any</w:t>
      </w:r>
      <w:r>
        <w:rPr>
          <w:rFonts w:ascii="TimesNewRoman" w:hAnsi="TimesNewRoman"/>
          <w:color w:val="000000"/>
          <w:sz w:val="20"/>
          <w:szCs w:val="20"/>
        </w:rPr>
        <w:br/>
      </w:r>
      <w:r>
        <w:rPr>
          <w:rStyle w:val="fontstyle01"/>
        </w:rPr>
        <w:t>distortion or breakage, teeth will start moving. There are some patients whose teeth display a tendency to move. These patients must</w:t>
      </w:r>
      <w:r>
        <w:rPr>
          <w:rFonts w:ascii="TimesNewRoman" w:hAnsi="TimesNewRoman"/>
          <w:color w:val="000000"/>
          <w:sz w:val="20"/>
          <w:szCs w:val="20"/>
        </w:rPr>
        <w:br/>
      </w:r>
      <w:r>
        <w:rPr>
          <w:rStyle w:val="fontstyle01"/>
        </w:rPr>
        <w:t>continue to wear their retainers intermittently on an indefinite basis if they want to prevent any tooth movement and preserve the</w:t>
      </w:r>
      <w:r>
        <w:rPr>
          <w:rFonts w:ascii="TimesNewRoman" w:hAnsi="TimesNewRoman"/>
          <w:color w:val="000000"/>
          <w:sz w:val="20"/>
          <w:szCs w:val="20"/>
        </w:rPr>
        <w:br/>
      </w:r>
      <w:r>
        <w:rPr>
          <w:rStyle w:val="fontstyle01"/>
        </w:rPr>
        <w:t>position of their recently straightened teeth. As of now, there is no way to predict which people must continue to wear their retainers</w:t>
      </w:r>
      <w:r>
        <w:rPr>
          <w:rFonts w:ascii="TimesNewRoman" w:hAnsi="TimesNewRoman"/>
          <w:color w:val="000000"/>
          <w:sz w:val="20"/>
          <w:szCs w:val="20"/>
        </w:rPr>
        <w:br/>
      </w:r>
      <w:r>
        <w:rPr>
          <w:rStyle w:val="fontstyle01"/>
        </w:rPr>
        <w:t>to maintain the positions of their teeth. Only time will tell</w:t>
      </w:r>
      <w:r>
        <w:rPr>
          <w:rStyle w:val="fontstyle21"/>
        </w:rPr>
        <w:t>…</w:t>
      </w:r>
      <w:r>
        <w:rPr>
          <w:rStyle w:val="fontstyle01"/>
        </w:rPr>
        <w:t>For that reason we recommend the continuation of night time retainer</w:t>
      </w:r>
      <w:r>
        <w:rPr>
          <w:rFonts w:ascii="TimesNewRoman" w:hAnsi="TimesNewRoman"/>
          <w:color w:val="000000"/>
          <w:sz w:val="20"/>
          <w:szCs w:val="20"/>
        </w:rPr>
        <w:br/>
      </w:r>
      <w:r>
        <w:rPr>
          <w:rStyle w:val="fontstyle01"/>
        </w:rPr>
        <w:t>wear on an indefinite basis for those who do not want any shifting of their teeth.</w:t>
      </w:r>
      <w:r>
        <w:rPr>
          <w:rFonts w:ascii="TimesNewRoman" w:hAnsi="TimesNewRoman"/>
          <w:color w:val="000000"/>
          <w:sz w:val="20"/>
          <w:szCs w:val="20"/>
        </w:rPr>
        <w:br/>
      </w:r>
      <w:r>
        <w:rPr>
          <w:rStyle w:val="fontstyle01"/>
        </w:rPr>
        <w:t>During the first few days of retainer wear you may find that your speech is awkward and you salivate more than normal. Within 2-3</w:t>
      </w:r>
      <w:r>
        <w:rPr>
          <w:rFonts w:ascii="TimesNewRoman" w:hAnsi="TimesNewRoman"/>
          <w:color w:val="000000"/>
          <w:sz w:val="20"/>
          <w:szCs w:val="20"/>
        </w:rPr>
        <w:br/>
      </w:r>
      <w:r>
        <w:rPr>
          <w:rStyle w:val="fontstyle01"/>
        </w:rPr>
        <w:t>days, things usually return to normal. If retainers have a funny taste, you may use a retainer or denture cleaner such as Efferdent</w:t>
      </w:r>
      <w:r>
        <w:rPr>
          <w:rStyle w:val="fontstyle21"/>
          <w:sz w:val="14"/>
          <w:szCs w:val="14"/>
        </w:rPr>
        <w:t>®</w:t>
      </w:r>
      <w:r>
        <w:rPr>
          <w:color w:val="000000"/>
          <w:sz w:val="14"/>
          <w:szCs w:val="14"/>
        </w:rPr>
        <w:br/>
      </w:r>
      <w:r>
        <w:rPr>
          <w:rStyle w:val="fontstyle01"/>
        </w:rPr>
        <w:t xml:space="preserve">or </w:t>
      </w:r>
      <w:proofErr w:type="spellStart"/>
      <w:r>
        <w:rPr>
          <w:rStyle w:val="fontstyle01"/>
        </w:rPr>
        <w:t>Polident</w:t>
      </w:r>
      <w:proofErr w:type="spellEnd"/>
      <w:r>
        <w:rPr>
          <w:rStyle w:val="fontstyle21"/>
          <w:sz w:val="14"/>
          <w:szCs w:val="14"/>
        </w:rPr>
        <w:t xml:space="preserve">® </w:t>
      </w:r>
      <w:r>
        <w:rPr>
          <w:rStyle w:val="fontstyle01"/>
        </w:rPr>
        <w:t xml:space="preserve">or Retainer </w:t>
      </w:r>
      <w:proofErr w:type="spellStart"/>
      <w:r>
        <w:rPr>
          <w:rStyle w:val="fontstyle01"/>
        </w:rPr>
        <w:t>Brite</w:t>
      </w:r>
      <w:proofErr w:type="spellEnd"/>
      <w:r>
        <w:rPr>
          <w:rStyle w:val="fontstyle21"/>
          <w:sz w:val="14"/>
          <w:szCs w:val="14"/>
        </w:rPr>
        <w:t xml:space="preserve">® </w:t>
      </w:r>
      <w:r>
        <w:rPr>
          <w:rStyle w:val="fontstyle01"/>
        </w:rPr>
        <w:t>to soak them for an hour or so. For the most part, using soap and ONLY cold water after each use</w:t>
      </w:r>
      <w:r>
        <w:rPr>
          <w:rFonts w:ascii="TimesNewRoman" w:hAnsi="TimesNewRoman"/>
          <w:color w:val="000000"/>
          <w:sz w:val="20"/>
          <w:szCs w:val="20"/>
        </w:rPr>
        <w:br/>
      </w:r>
      <w:r>
        <w:rPr>
          <w:rStyle w:val="fontstyle01"/>
        </w:rPr>
        <w:t>should keep your retainers clean and fresh. Do not soak in mouthwash as it may discolor the retainers.</w:t>
      </w:r>
    </w:p>
    <w:p w14:paraId="23E541CD" w14:textId="2D1A2798" w:rsidR="00C826E3" w:rsidRDefault="00C826E3">
      <w:pPr>
        <w:rPr>
          <w:rStyle w:val="fontstyle01"/>
        </w:rPr>
      </w:pPr>
    </w:p>
    <w:p w14:paraId="5F6DCF0E" w14:textId="38DD9090" w:rsidR="00C826E3" w:rsidRDefault="00C826E3">
      <w:r w:rsidRPr="00C826E3">
        <w:rPr>
          <w:rFonts w:ascii="TimesNewRoman" w:hAnsi="TimesNewRoman"/>
          <w:b/>
          <w:bCs/>
          <w:color w:val="000000"/>
          <w:sz w:val="20"/>
          <w:szCs w:val="20"/>
        </w:rPr>
        <w:t>Important to know:</w:t>
      </w:r>
      <w:r w:rsidRPr="00C826E3">
        <w:rPr>
          <w:rFonts w:ascii="TimesNewRoman" w:hAnsi="TimesNewRoman"/>
          <w:b/>
          <w:bCs/>
          <w:color w:val="000000"/>
          <w:sz w:val="20"/>
          <w:szCs w:val="20"/>
        </w:rPr>
        <w:br/>
      </w:r>
      <w:r w:rsidRPr="00C826E3">
        <w:rPr>
          <w:rFonts w:ascii="Symbol" w:hAnsi="Symbol"/>
          <w:color w:val="000000"/>
          <w:sz w:val="20"/>
          <w:szCs w:val="20"/>
        </w:rPr>
        <w:t xml:space="preserve">· </w:t>
      </w:r>
      <w:r w:rsidRPr="00C826E3">
        <w:rPr>
          <w:rFonts w:ascii="TimesNewRoman" w:hAnsi="TimesNewRoman"/>
          <w:color w:val="000000"/>
          <w:sz w:val="20"/>
          <w:szCs w:val="20"/>
        </w:rPr>
        <w:t>ALWAYS put retainers in your retainer case when out of your mouth!</w:t>
      </w:r>
      <w:r w:rsidRPr="00C826E3">
        <w:rPr>
          <w:rFonts w:ascii="TimesNewRoman" w:hAnsi="TimesNewRoman"/>
          <w:color w:val="000000"/>
          <w:sz w:val="20"/>
          <w:szCs w:val="20"/>
        </w:rPr>
        <w:br/>
      </w:r>
      <w:r w:rsidRPr="00C826E3">
        <w:rPr>
          <w:rFonts w:ascii="Symbol" w:hAnsi="Symbol"/>
          <w:color w:val="000000"/>
          <w:sz w:val="20"/>
          <w:szCs w:val="20"/>
        </w:rPr>
        <w:t xml:space="preserve">· </w:t>
      </w:r>
      <w:r w:rsidRPr="00C826E3">
        <w:rPr>
          <w:rFonts w:ascii="TimesNewRoman" w:hAnsi="TimesNewRoman"/>
          <w:color w:val="000000"/>
          <w:sz w:val="20"/>
          <w:szCs w:val="20"/>
        </w:rPr>
        <w:t>DO NOT wrap your retainer in a napkin while eating. Someone will throw them out!</w:t>
      </w:r>
      <w:r w:rsidRPr="00C826E3">
        <w:rPr>
          <w:rFonts w:ascii="TimesNewRoman" w:hAnsi="TimesNewRoman"/>
          <w:color w:val="000000"/>
          <w:sz w:val="20"/>
          <w:szCs w:val="20"/>
        </w:rPr>
        <w:br/>
      </w:r>
      <w:r w:rsidRPr="00C826E3">
        <w:rPr>
          <w:rFonts w:ascii="Symbol" w:hAnsi="Symbol"/>
          <w:color w:val="000000"/>
          <w:sz w:val="20"/>
          <w:szCs w:val="20"/>
        </w:rPr>
        <w:t xml:space="preserve">· </w:t>
      </w:r>
      <w:r w:rsidRPr="00C826E3">
        <w:rPr>
          <w:rFonts w:ascii="TimesNewRoman" w:hAnsi="TimesNewRoman"/>
          <w:color w:val="000000"/>
          <w:sz w:val="20"/>
          <w:szCs w:val="20"/>
        </w:rPr>
        <w:t>DO NOT put them in your pocket. They will break!</w:t>
      </w:r>
      <w:r w:rsidRPr="00C826E3">
        <w:rPr>
          <w:rFonts w:ascii="TimesNewRoman" w:hAnsi="TimesNewRoman"/>
          <w:color w:val="000000"/>
          <w:sz w:val="20"/>
          <w:szCs w:val="20"/>
        </w:rPr>
        <w:br/>
      </w:r>
      <w:r w:rsidRPr="00C826E3">
        <w:rPr>
          <w:rFonts w:ascii="Symbol" w:hAnsi="Symbol"/>
          <w:color w:val="000000"/>
          <w:sz w:val="20"/>
          <w:szCs w:val="20"/>
        </w:rPr>
        <w:t xml:space="preserve">· </w:t>
      </w:r>
      <w:r w:rsidRPr="00C826E3">
        <w:rPr>
          <w:rFonts w:ascii="TimesNewRoman" w:hAnsi="TimesNewRoman"/>
          <w:color w:val="000000"/>
          <w:sz w:val="20"/>
          <w:szCs w:val="20"/>
        </w:rPr>
        <w:t>Brush your retainer in COLD water. Hot water will distort the retainer.</w:t>
      </w:r>
      <w:r w:rsidRPr="00C826E3">
        <w:rPr>
          <w:rFonts w:ascii="TimesNewRoman" w:hAnsi="TimesNewRoman"/>
          <w:color w:val="000000"/>
          <w:sz w:val="20"/>
          <w:szCs w:val="20"/>
        </w:rPr>
        <w:br/>
      </w:r>
      <w:r w:rsidRPr="00C826E3">
        <w:rPr>
          <w:rFonts w:ascii="Symbol" w:hAnsi="Symbol"/>
          <w:color w:val="000000"/>
          <w:sz w:val="20"/>
          <w:szCs w:val="20"/>
        </w:rPr>
        <w:t xml:space="preserve">· </w:t>
      </w:r>
      <w:r w:rsidRPr="00C826E3">
        <w:rPr>
          <w:rFonts w:ascii="TimesNewRoman" w:hAnsi="TimesNewRoman"/>
          <w:color w:val="000000"/>
          <w:sz w:val="20"/>
          <w:szCs w:val="20"/>
        </w:rPr>
        <w:t>Keep in a cool place because hot places, such as cars in the summer, could also distort the retainers!</w:t>
      </w:r>
      <w:r w:rsidRPr="00C826E3">
        <w:rPr>
          <w:rFonts w:ascii="TimesNewRoman" w:hAnsi="TimesNewRoman"/>
          <w:color w:val="000000"/>
          <w:sz w:val="20"/>
          <w:szCs w:val="20"/>
        </w:rPr>
        <w:br/>
      </w:r>
      <w:r w:rsidRPr="00C826E3">
        <w:rPr>
          <w:rFonts w:ascii="Symbol" w:hAnsi="Symbol"/>
          <w:color w:val="000000"/>
          <w:sz w:val="20"/>
          <w:szCs w:val="20"/>
        </w:rPr>
        <w:t xml:space="preserve">· </w:t>
      </w:r>
      <w:r w:rsidRPr="00C826E3">
        <w:rPr>
          <w:rFonts w:ascii="TimesNewRoman" w:hAnsi="TimesNewRoman"/>
          <w:color w:val="000000"/>
          <w:sz w:val="20"/>
          <w:szCs w:val="20"/>
        </w:rPr>
        <w:t>Stay away from gum or sticky foods when wearing your retainers.</w:t>
      </w:r>
      <w:r w:rsidRPr="00C826E3">
        <w:rPr>
          <w:rFonts w:ascii="TimesNewRoman" w:hAnsi="TimesNewRoman"/>
          <w:color w:val="000000"/>
          <w:sz w:val="20"/>
          <w:szCs w:val="20"/>
        </w:rPr>
        <w:br/>
      </w:r>
      <w:r w:rsidRPr="00C826E3">
        <w:rPr>
          <w:rFonts w:ascii="Symbol" w:hAnsi="Symbol"/>
          <w:color w:val="000000"/>
          <w:sz w:val="20"/>
          <w:szCs w:val="20"/>
        </w:rPr>
        <w:t xml:space="preserve">· </w:t>
      </w:r>
      <w:r w:rsidRPr="00C826E3">
        <w:rPr>
          <w:rFonts w:ascii="TimesNewRoman" w:hAnsi="TimesNewRoman"/>
          <w:color w:val="000000"/>
          <w:sz w:val="20"/>
          <w:szCs w:val="20"/>
        </w:rPr>
        <w:t>Keep away from pets!</w:t>
      </w:r>
      <w:r w:rsidRPr="00C826E3">
        <w:rPr>
          <w:rFonts w:ascii="TimesNewRoman" w:hAnsi="TimesNewRoman"/>
          <w:color w:val="000000"/>
          <w:sz w:val="20"/>
          <w:szCs w:val="20"/>
        </w:rPr>
        <w:br/>
      </w:r>
      <w:r w:rsidRPr="00C826E3">
        <w:rPr>
          <w:rFonts w:ascii="Symbol" w:hAnsi="Symbol"/>
          <w:color w:val="000000"/>
          <w:sz w:val="20"/>
          <w:szCs w:val="20"/>
        </w:rPr>
        <w:t xml:space="preserve">· </w:t>
      </w:r>
      <w:r w:rsidRPr="00C826E3">
        <w:rPr>
          <w:rFonts w:ascii="TimesNewRoman" w:hAnsi="TimesNewRoman"/>
          <w:color w:val="000000"/>
          <w:sz w:val="20"/>
          <w:szCs w:val="20"/>
        </w:rPr>
        <w:t>Please be advised that retainers are like other consumer products such as shoes or clothes, they will have wear and tear over</w:t>
      </w:r>
      <w:r w:rsidRPr="00C826E3">
        <w:rPr>
          <w:rFonts w:ascii="TimesNewRoman" w:hAnsi="TimesNewRoman"/>
          <w:color w:val="000000"/>
          <w:sz w:val="20"/>
          <w:szCs w:val="20"/>
        </w:rPr>
        <w:br/>
        <w:t xml:space="preserve">time. The lifespan heavily depends on how well you take care of the appliance. It will need to be replaced when the </w:t>
      </w:r>
      <w:proofErr w:type="spellStart"/>
      <w:r w:rsidRPr="00C826E3">
        <w:rPr>
          <w:rFonts w:ascii="TimesNewRoman" w:hAnsi="TimesNewRoman"/>
          <w:color w:val="000000"/>
          <w:sz w:val="20"/>
          <w:szCs w:val="20"/>
        </w:rPr>
        <w:t>wearand</w:t>
      </w:r>
      <w:proofErr w:type="spellEnd"/>
      <w:r w:rsidRPr="00C826E3">
        <w:rPr>
          <w:rFonts w:ascii="TimesNewRoman" w:hAnsi="TimesNewRoman"/>
          <w:color w:val="000000"/>
          <w:sz w:val="20"/>
          <w:szCs w:val="20"/>
        </w:rPr>
        <w:t>-tear is deemed to affect the effectiveness of the retainer.</w:t>
      </w:r>
      <w:r w:rsidRPr="00C826E3">
        <w:rPr>
          <w:rFonts w:ascii="TimesNewRoman" w:hAnsi="TimesNewRoman"/>
          <w:color w:val="000000"/>
          <w:sz w:val="20"/>
          <w:szCs w:val="20"/>
        </w:rPr>
        <w:br/>
        <w:t>In addition, please do not lose or break the retainers. When it happens, we usually strongly urge the replacement of new retainers to</w:t>
      </w:r>
      <w:r w:rsidRPr="00C826E3">
        <w:rPr>
          <w:rFonts w:ascii="TimesNewRoman" w:hAnsi="TimesNewRoman"/>
          <w:color w:val="000000"/>
          <w:sz w:val="20"/>
          <w:szCs w:val="20"/>
        </w:rPr>
        <w:br/>
        <w:t>maintain tooth stability. The cost of replacement of removable retainer is $300 per arch. For any broken fixed retainer 2 months after</w:t>
      </w:r>
      <w:r w:rsidRPr="00C826E3">
        <w:rPr>
          <w:rFonts w:ascii="TimesNewRoman" w:hAnsi="TimesNewRoman"/>
          <w:color w:val="000000"/>
          <w:sz w:val="20"/>
          <w:szCs w:val="20"/>
        </w:rPr>
        <w:br/>
        <w:t>initial placement, the cost will be assessed based on if it can be simply repaired or will need to be replaced.</w:t>
      </w:r>
      <w:r w:rsidRPr="00C826E3">
        <w:rPr>
          <w:rFonts w:ascii="TimesNewRoman" w:hAnsi="TimesNewRoman"/>
          <w:color w:val="000000"/>
          <w:sz w:val="20"/>
          <w:szCs w:val="20"/>
        </w:rPr>
        <w:br/>
      </w:r>
      <w:r w:rsidRPr="00C826E3">
        <w:rPr>
          <w:rFonts w:ascii="TimesNewRoman" w:hAnsi="TimesNewRoman"/>
          <w:color w:val="000000"/>
          <w:sz w:val="20"/>
          <w:szCs w:val="20"/>
        </w:rPr>
        <w:lastRenderedPageBreak/>
        <w:t>Please wear your retainers as prescribed and come to your scheduled retainer visits. Together, as a team, we can maintain your teeth</w:t>
      </w:r>
      <w:r w:rsidRPr="00C826E3">
        <w:rPr>
          <w:rFonts w:ascii="TimesNewRoman" w:hAnsi="TimesNewRoman"/>
          <w:color w:val="000000"/>
          <w:sz w:val="20"/>
          <w:szCs w:val="20"/>
        </w:rPr>
        <w:br/>
        <w:t>in a beautiful alignment.</w:t>
      </w:r>
      <w:r w:rsidRPr="00C826E3">
        <w:rPr>
          <w:rFonts w:ascii="TimesNewRoman" w:hAnsi="TimesNewRoman"/>
          <w:color w:val="000000"/>
          <w:sz w:val="20"/>
          <w:szCs w:val="20"/>
        </w:rPr>
        <w:br/>
        <w:t>*</w:t>
      </w:r>
      <w:r w:rsidRPr="00C826E3">
        <w:rPr>
          <w:rFonts w:ascii="TimesNewRoman" w:hAnsi="TimesNewRoman"/>
          <w:b/>
          <w:bCs/>
          <w:color w:val="000000"/>
          <w:sz w:val="20"/>
          <w:szCs w:val="20"/>
        </w:rPr>
        <w:t>Please make sure to bring your retainers to all retainer check appointments!!</w:t>
      </w:r>
      <w:r w:rsidRPr="00C826E3">
        <w:rPr>
          <w:rFonts w:ascii="TimesNewRoman" w:hAnsi="TimesNewRoman"/>
          <w:color w:val="000000"/>
          <w:sz w:val="20"/>
          <w:szCs w:val="20"/>
        </w:rPr>
        <w:t>*</w:t>
      </w:r>
      <w:r w:rsidRPr="00C826E3">
        <w:rPr>
          <w:rFonts w:ascii="TimesNewRoman" w:hAnsi="TimesNewRoman"/>
          <w:color w:val="000000"/>
        </w:rPr>
        <w:br/>
      </w:r>
      <w:r w:rsidRPr="00C826E3">
        <w:rPr>
          <w:rFonts w:ascii="TimesNewRoman" w:hAnsi="TimesNewRoman"/>
          <w:i/>
          <w:iCs/>
          <w:color w:val="000000"/>
          <w:sz w:val="20"/>
          <w:szCs w:val="20"/>
        </w:rPr>
        <w:t>I have read and understand the above and give my consent to treatment.</w:t>
      </w:r>
      <w:r w:rsidRPr="00C826E3">
        <w:rPr>
          <w:rFonts w:ascii="TimesNewRoman" w:hAnsi="TimesNewRoman"/>
          <w:i/>
          <w:iCs/>
          <w:color w:val="000000"/>
          <w:sz w:val="20"/>
          <w:szCs w:val="20"/>
        </w:rPr>
        <w:br/>
      </w:r>
      <w:r w:rsidRPr="00C826E3">
        <w:rPr>
          <w:rFonts w:ascii="TimesNewRoman" w:hAnsi="TimesNewRoman"/>
          <w:color w:val="000000"/>
          <w:sz w:val="20"/>
          <w:szCs w:val="20"/>
        </w:rPr>
        <w:t>Signature:_______________________________________________ Date:_______________</w:t>
      </w:r>
      <w:r w:rsidRPr="00C826E3">
        <w:rPr>
          <w:rFonts w:ascii="TimesNewRoman" w:hAnsi="TimesNewRoman"/>
          <w:color w:val="000000"/>
          <w:sz w:val="20"/>
          <w:szCs w:val="20"/>
        </w:rPr>
        <w:br/>
        <w:t>Relationship to patient:______________________________________________</w:t>
      </w:r>
    </w:p>
    <w:sectPr w:rsidR="00C826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6E3"/>
    <w:rsid w:val="00945A46"/>
    <w:rsid w:val="00BA1099"/>
    <w:rsid w:val="00C8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C7643"/>
  <w15:chartTrackingRefBased/>
  <w15:docId w15:val="{7B0D2883-8663-4DE6-8708-C1DED5A57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C826E3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C826E3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efaultParagraphFont"/>
    <w:rsid w:val="00C826E3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DefaultParagraphFont"/>
    <w:rsid w:val="00C826E3"/>
    <w:rPr>
      <w:rFonts w:ascii="TimesNewRoman" w:hAnsi="TimesNewRoman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171E1FC2A024469F1EBDCF261AF9F8" ma:contentTypeVersion="11" ma:contentTypeDescription="Create a new document." ma:contentTypeScope="" ma:versionID="43409f2b5ab55e706418bf10132f3211">
  <xsd:schema xmlns:xsd="http://www.w3.org/2001/XMLSchema" xmlns:xs="http://www.w3.org/2001/XMLSchema" xmlns:p="http://schemas.microsoft.com/office/2006/metadata/properties" xmlns:ns2="14f7139d-cd6b-419b-a29d-94544f5376e8" xmlns:ns3="2da0402a-9e3b-4202-8f55-5af66c957a61" targetNamespace="http://schemas.microsoft.com/office/2006/metadata/properties" ma:root="true" ma:fieldsID="5fb5ae6aeabc8b077fb801c2cdb7742b" ns2:_="" ns3:_="">
    <xsd:import namespace="14f7139d-cd6b-419b-a29d-94544f5376e8"/>
    <xsd:import namespace="2da0402a-9e3b-4202-8f55-5af66c957a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7139d-cd6b-419b-a29d-94544f5376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b97f00-6489-4fbd-9510-b9f3549300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a0402a-9e3b-4202-8f55-5af66c957a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f4e5239-0954-4f48-906a-1b11f13cb14e}" ma:internalName="TaxCatchAll" ma:showField="CatchAllData" ma:web="2da0402a-9e3b-4202-8f55-5af66c957a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F5FEE8-0B98-4249-B55E-3039F3290EB2}"/>
</file>

<file path=customXml/itemProps2.xml><?xml version="1.0" encoding="utf-8"?>
<ds:datastoreItem xmlns:ds="http://schemas.openxmlformats.org/officeDocument/2006/customXml" ds:itemID="{F8C02B31-E99F-444A-B58F-1746E07981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Cheng</dc:creator>
  <cp:keywords/>
  <dc:description/>
  <cp:lastModifiedBy>Eric Cheng</cp:lastModifiedBy>
  <cp:revision>1</cp:revision>
  <dcterms:created xsi:type="dcterms:W3CDTF">2023-05-20T20:42:00Z</dcterms:created>
  <dcterms:modified xsi:type="dcterms:W3CDTF">2023-05-20T21:30:00Z</dcterms:modified>
</cp:coreProperties>
</file>